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796" w:type="dxa"/>
        <w:tblInd w:w="2093" w:type="dxa"/>
        <w:tblLook w:val="04A0" w:firstRow="1" w:lastRow="0" w:firstColumn="1" w:lastColumn="0" w:noHBand="0" w:noVBand="1"/>
      </w:tblPr>
      <w:tblGrid>
        <w:gridCol w:w="5788"/>
        <w:gridCol w:w="1299"/>
        <w:gridCol w:w="709"/>
      </w:tblGrid>
      <w:tr w:rsidR="00CC5099" w:rsidRPr="00E77FDE" w:rsidTr="00AC3099">
        <w:trPr>
          <w:trHeight w:val="330"/>
        </w:trPr>
        <w:tc>
          <w:tcPr>
            <w:tcW w:w="7796" w:type="dxa"/>
            <w:gridSpan w:val="3"/>
            <w:shd w:val="clear" w:color="auto" w:fill="auto"/>
            <w:noWrap/>
            <w:vAlign w:val="bottom"/>
            <w:hideMark/>
          </w:tcPr>
          <w:p w:rsidR="00CC5099" w:rsidRPr="00E77FDE" w:rsidRDefault="00CC5099" w:rsidP="004C5F70">
            <w:pPr>
              <w:widowControl w:val="0"/>
              <w:spacing w:after="0" w:line="240" w:lineRule="auto"/>
              <w:ind w:firstLine="3294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4C5F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CC5099" w:rsidRPr="00E77FDE" w:rsidTr="00AC3099">
        <w:trPr>
          <w:trHeight w:val="330"/>
        </w:trPr>
        <w:tc>
          <w:tcPr>
            <w:tcW w:w="7796" w:type="dxa"/>
            <w:gridSpan w:val="3"/>
            <w:shd w:val="clear" w:color="auto" w:fill="auto"/>
            <w:noWrap/>
            <w:vAlign w:val="bottom"/>
            <w:hideMark/>
          </w:tcPr>
          <w:p w:rsidR="00CC5099" w:rsidRPr="00E77FDE" w:rsidRDefault="00CC5099" w:rsidP="0022281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к решению Думы</w:t>
            </w:r>
          </w:p>
        </w:tc>
      </w:tr>
      <w:tr w:rsidR="00CC5099" w:rsidRPr="00E77FDE" w:rsidTr="00AC3099">
        <w:trPr>
          <w:trHeight w:val="330"/>
        </w:trPr>
        <w:tc>
          <w:tcPr>
            <w:tcW w:w="7796" w:type="dxa"/>
            <w:gridSpan w:val="3"/>
            <w:shd w:val="clear" w:color="auto" w:fill="auto"/>
            <w:noWrap/>
            <w:vAlign w:val="bottom"/>
            <w:hideMark/>
          </w:tcPr>
          <w:p w:rsidR="00CC5099" w:rsidRPr="00E77FDE" w:rsidRDefault="00CC5099" w:rsidP="0022281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Уссурийского городского округа</w:t>
            </w:r>
          </w:p>
        </w:tc>
      </w:tr>
      <w:tr w:rsidR="00CC5099" w:rsidRPr="00E77FDE" w:rsidTr="00AC3099">
        <w:trPr>
          <w:trHeight w:val="330"/>
        </w:trPr>
        <w:tc>
          <w:tcPr>
            <w:tcW w:w="7796" w:type="dxa"/>
            <w:gridSpan w:val="3"/>
            <w:shd w:val="clear" w:color="auto" w:fill="auto"/>
            <w:noWrap/>
            <w:vAlign w:val="bottom"/>
            <w:hideMark/>
          </w:tcPr>
          <w:p w:rsidR="00CC5099" w:rsidRPr="00E77FDE" w:rsidRDefault="00CC5099" w:rsidP="0022281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</w:t>
            </w:r>
            <w:r w:rsidR="00AC30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</w:t>
            </w:r>
            <w:bookmarkStart w:id="0" w:name="_GoBack"/>
            <w:bookmarkEnd w:id="0"/>
            <w:r w:rsidR="00AC3099" w:rsidRPr="00AC30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30 апреля 2019 года № 991-НПА  </w:t>
            </w:r>
          </w:p>
        </w:tc>
      </w:tr>
      <w:tr w:rsidR="00CC5099" w:rsidRPr="00E77FDE" w:rsidTr="00AC3099">
        <w:trPr>
          <w:trHeight w:val="300"/>
        </w:trPr>
        <w:tc>
          <w:tcPr>
            <w:tcW w:w="5788" w:type="dxa"/>
            <w:shd w:val="clear" w:color="auto" w:fill="auto"/>
            <w:noWrap/>
            <w:vAlign w:val="bottom"/>
            <w:hideMark/>
          </w:tcPr>
          <w:p w:rsidR="00CC5099" w:rsidRDefault="00CC5099" w:rsidP="0022281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</w:t>
            </w:r>
          </w:p>
          <w:p w:rsidR="00CC5099" w:rsidRPr="00E77FDE" w:rsidRDefault="00CC5099" w:rsidP="0022281E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</w:t>
            </w:r>
            <w:r w:rsidRPr="00730E9A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"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217C0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008" w:type="dxa"/>
            <w:gridSpan w:val="2"/>
            <w:shd w:val="clear" w:color="auto" w:fill="auto"/>
            <w:noWrap/>
            <w:hideMark/>
          </w:tcPr>
          <w:p w:rsidR="00CC5099" w:rsidRPr="00E77FDE" w:rsidRDefault="00CC5099" w:rsidP="0022281E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C5099" w:rsidRPr="00E77FDE" w:rsidTr="00AC3099">
        <w:trPr>
          <w:trHeight w:val="215"/>
        </w:trPr>
        <w:tc>
          <w:tcPr>
            <w:tcW w:w="5788" w:type="dxa"/>
            <w:shd w:val="clear" w:color="auto" w:fill="auto"/>
            <w:noWrap/>
            <w:vAlign w:val="bottom"/>
            <w:hideMark/>
          </w:tcPr>
          <w:p w:rsidR="00CC5099" w:rsidRPr="00E77FDE" w:rsidRDefault="00CC5099" w:rsidP="0022281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к решению Думы</w:t>
            </w:r>
          </w:p>
        </w:tc>
        <w:tc>
          <w:tcPr>
            <w:tcW w:w="2008" w:type="dxa"/>
            <w:gridSpan w:val="2"/>
            <w:shd w:val="clear" w:color="auto" w:fill="auto"/>
            <w:noWrap/>
            <w:hideMark/>
          </w:tcPr>
          <w:p w:rsidR="00CC5099" w:rsidRPr="00E77FDE" w:rsidRDefault="00CC5099" w:rsidP="0022281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C5099" w:rsidRPr="002763B5" w:rsidTr="00AC3099">
        <w:trPr>
          <w:trHeight w:val="300"/>
        </w:trPr>
        <w:tc>
          <w:tcPr>
            <w:tcW w:w="7796" w:type="dxa"/>
            <w:gridSpan w:val="3"/>
            <w:shd w:val="clear" w:color="auto" w:fill="auto"/>
            <w:noWrap/>
            <w:vAlign w:val="bottom"/>
            <w:hideMark/>
          </w:tcPr>
          <w:p w:rsidR="00CC5099" w:rsidRPr="002763B5" w:rsidRDefault="00CC5099" w:rsidP="0022281E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Уссурийского городского округа</w:t>
            </w:r>
          </w:p>
        </w:tc>
      </w:tr>
      <w:tr w:rsidR="00CC5099" w:rsidRPr="002763B5" w:rsidTr="00AC3099">
        <w:trPr>
          <w:gridAfter w:val="1"/>
          <w:wAfter w:w="709" w:type="dxa"/>
          <w:trHeight w:val="330"/>
        </w:trPr>
        <w:tc>
          <w:tcPr>
            <w:tcW w:w="7087" w:type="dxa"/>
            <w:gridSpan w:val="2"/>
            <w:shd w:val="clear" w:color="auto" w:fill="auto"/>
            <w:noWrap/>
            <w:vAlign w:val="bottom"/>
            <w:hideMark/>
          </w:tcPr>
          <w:p w:rsidR="00CC5099" w:rsidRPr="002763B5" w:rsidRDefault="00CC5099" w:rsidP="00473D2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763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73D2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11.12.2018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763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473D2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-НПА</w:t>
            </w:r>
          </w:p>
        </w:tc>
      </w:tr>
    </w:tbl>
    <w:p w:rsidR="00CC5099" w:rsidRDefault="00CC5099" w:rsidP="0022281E">
      <w:pPr>
        <w:widowControl w:val="0"/>
        <w:spacing w:after="0" w:line="240" w:lineRule="auto"/>
      </w:pPr>
    </w:p>
    <w:p w:rsidR="00CC5099" w:rsidRDefault="00CC5099" w:rsidP="0022281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5099">
        <w:rPr>
          <w:rFonts w:ascii="Times New Roman" w:hAnsi="Times New Roman" w:cs="Times New Roman"/>
          <w:sz w:val="28"/>
          <w:szCs w:val="28"/>
        </w:rPr>
        <w:t>Объем доходов бюджета Уссурийского городского округа в 201</w:t>
      </w:r>
      <w:r w:rsidR="00AC355C">
        <w:rPr>
          <w:rFonts w:ascii="Times New Roman" w:hAnsi="Times New Roman" w:cs="Times New Roman"/>
          <w:sz w:val="28"/>
          <w:szCs w:val="28"/>
        </w:rPr>
        <w:t>9</w:t>
      </w:r>
      <w:r w:rsidRPr="00CC5099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CC5099" w:rsidRPr="00CC5099" w:rsidRDefault="00CC5099" w:rsidP="0022281E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9639" w:type="dxa"/>
        <w:tblInd w:w="-34" w:type="dxa"/>
        <w:tblLook w:val="04A0" w:firstRow="1" w:lastRow="0" w:firstColumn="1" w:lastColumn="0" w:noHBand="0" w:noVBand="1"/>
      </w:tblPr>
      <w:tblGrid>
        <w:gridCol w:w="2694"/>
        <w:gridCol w:w="5386"/>
        <w:gridCol w:w="1559"/>
      </w:tblGrid>
      <w:tr w:rsidR="00947A6E" w:rsidRPr="0076475F" w:rsidTr="0076475F">
        <w:trPr>
          <w:trHeight w:val="99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A6E" w:rsidRPr="0076475F" w:rsidRDefault="00CC5099" w:rsidP="004C5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947A6E" w:rsidRPr="00764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 бюджетной классификации Российской Федерации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A6E" w:rsidRPr="0076475F" w:rsidRDefault="00947A6E" w:rsidP="004C5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A6E" w:rsidRPr="0076475F" w:rsidRDefault="00CC5099" w:rsidP="004C5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947A6E" w:rsidRPr="0076475F" w:rsidTr="0076475F">
        <w:trPr>
          <w:trHeight w:val="3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A6E" w:rsidRPr="0076475F" w:rsidRDefault="00947A6E" w:rsidP="004C5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A6E" w:rsidRPr="0076475F" w:rsidRDefault="00947A6E" w:rsidP="004C5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A6E" w:rsidRPr="0076475F" w:rsidRDefault="00947A6E" w:rsidP="004C5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10FD" w:rsidRPr="0076475F" w:rsidTr="00B42D4F">
        <w:trPr>
          <w:trHeight w:val="29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НАЛОГОВЫЕ И НЕНАЛОГОВЫЕ ДОХОДЫ   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2 412 420,69</w:t>
            </w:r>
          </w:p>
        </w:tc>
      </w:tr>
      <w:tr w:rsidR="00E010FD" w:rsidRPr="0076475F" w:rsidTr="00B42D4F">
        <w:trPr>
          <w:trHeight w:val="33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НАЛОГОВЫЕ  ДОХОДЫ   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2 081 392,99</w:t>
            </w:r>
          </w:p>
        </w:tc>
      </w:tr>
      <w:tr w:rsidR="00E010FD" w:rsidRPr="0076475F" w:rsidTr="00B42D4F">
        <w:trPr>
          <w:trHeight w:val="38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НАЛОГИ НА ПРИБЫЛЬ, ДОХОДЫ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1 425 763,00</w:t>
            </w:r>
          </w:p>
        </w:tc>
      </w:tr>
      <w:tr w:rsidR="00E010FD" w:rsidRPr="0076475F" w:rsidTr="0076475F">
        <w:trPr>
          <w:trHeight w:val="3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доходы физических лиц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1 425 763,00</w:t>
            </w:r>
          </w:p>
        </w:tc>
      </w:tr>
      <w:tr w:rsidR="00E010FD" w:rsidRPr="0076475F" w:rsidTr="0022281E">
        <w:trPr>
          <w:trHeight w:val="91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28 706,99</w:t>
            </w:r>
          </w:p>
        </w:tc>
      </w:tr>
      <w:tr w:rsidR="00E010FD" w:rsidRPr="0076475F" w:rsidTr="0076475F">
        <w:trPr>
          <w:trHeight w:val="3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НАЛОГИ НА СОВОКУПНЫЙ ДОХОД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226 830,00</w:t>
            </w:r>
          </w:p>
        </w:tc>
      </w:tr>
      <w:tr w:rsidR="00E010FD" w:rsidRPr="0076475F" w:rsidTr="00B42D4F">
        <w:trPr>
          <w:trHeight w:val="60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1 05 02000 02 0000 110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Единый налог на вмененный доход для отдельных видов деятельности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213 980,00</w:t>
            </w:r>
          </w:p>
        </w:tc>
      </w:tr>
      <w:tr w:rsidR="00E010FD" w:rsidRPr="0076475F" w:rsidTr="0076475F">
        <w:trPr>
          <w:trHeight w:val="3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Единый сельскохозяйственный налог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3 180,00</w:t>
            </w:r>
          </w:p>
        </w:tc>
      </w:tr>
      <w:tr w:rsidR="00E010FD" w:rsidRPr="0076475F" w:rsidTr="0076475F">
        <w:trPr>
          <w:trHeight w:val="61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Налог, взимаемый в виде стоимости патента в связи с применением упрощенной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9 670,00</w:t>
            </w:r>
          </w:p>
        </w:tc>
      </w:tr>
      <w:tr w:rsidR="00E010FD" w:rsidRPr="0076475F" w:rsidTr="0076475F">
        <w:trPr>
          <w:trHeight w:val="3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НАЛОГИ НА ИМУЩЕСТВО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371 163,00</w:t>
            </w:r>
          </w:p>
        </w:tc>
      </w:tr>
      <w:tr w:rsidR="00E010FD" w:rsidRPr="0076475F" w:rsidTr="00B42D4F">
        <w:trPr>
          <w:trHeight w:val="109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106 163,00</w:t>
            </w:r>
          </w:p>
        </w:tc>
      </w:tr>
      <w:tr w:rsidR="00E010FD" w:rsidRPr="0076475F" w:rsidTr="00B42D4F">
        <w:trPr>
          <w:trHeight w:val="3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налог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</w:tr>
      <w:tr w:rsidR="00E010FD" w:rsidRPr="0076475F" w:rsidTr="00B42D4F">
        <w:trPr>
          <w:trHeight w:val="3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ПОШЛИНА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28 930,00</w:t>
            </w:r>
          </w:p>
        </w:tc>
      </w:tr>
      <w:tr w:rsidR="00E010FD" w:rsidRPr="0076475F" w:rsidTr="0076475F">
        <w:trPr>
          <w:trHeight w:val="8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1 08 03010 01 0000 110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</w:tr>
      <w:tr w:rsidR="00E010FD" w:rsidRPr="0076475F" w:rsidTr="0076475F">
        <w:trPr>
          <w:trHeight w:val="6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1 08 07150 01 0000 110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930,00</w:t>
            </w:r>
          </w:p>
        </w:tc>
      </w:tr>
      <w:tr w:rsidR="00E010FD" w:rsidRPr="0076475F" w:rsidTr="0076475F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331 027,70</w:t>
            </w:r>
          </w:p>
        </w:tc>
      </w:tr>
      <w:tr w:rsidR="00E010FD" w:rsidRPr="0076475F" w:rsidTr="0076475F">
        <w:trPr>
          <w:trHeight w:val="7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ИСПОЛЬЗОВАНИЯ ИМУЩЕСТВА, НАХОДЯЩЕГОСЯ В ГОСУДАРСТВЕННОЙ И МУНИЦИПАЛЬНОЙ </w:t>
            </w: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206 882,00</w:t>
            </w:r>
          </w:p>
        </w:tc>
      </w:tr>
      <w:tr w:rsidR="00E010FD" w:rsidRPr="0076475F" w:rsidTr="00080D72">
        <w:trPr>
          <w:trHeight w:val="13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1 11 01040 04 0000 120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E010FD" w:rsidRPr="0076475F" w:rsidTr="0076475F">
        <w:trPr>
          <w:trHeight w:val="167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181 283,00</w:t>
            </w:r>
          </w:p>
        </w:tc>
      </w:tr>
      <w:tr w:rsidR="00E010FD" w:rsidRPr="0076475F" w:rsidTr="0076475F">
        <w:trPr>
          <w:trHeight w:val="134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 на заключение договоров аренды указанных земельных участков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164 920,00</w:t>
            </w:r>
          </w:p>
        </w:tc>
      </w:tr>
      <w:tr w:rsidR="00E010FD" w:rsidRPr="0076475F" w:rsidTr="0076475F">
        <w:trPr>
          <w:trHeight w:val="143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4 368,00</w:t>
            </w:r>
          </w:p>
        </w:tc>
      </w:tr>
      <w:tr w:rsidR="00E010FD" w:rsidRPr="0076475F" w:rsidTr="00080D72">
        <w:trPr>
          <w:trHeight w:val="31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2 281,00</w:t>
            </w:r>
          </w:p>
        </w:tc>
      </w:tr>
      <w:tr w:rsidR="00E010FD" w:rsidRPr="0076475F" w:rsidTr="0076475F">
        <w:trPr>
          <w:trHeight w:val="10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9 714,00</w:t>
            </w:r>
          </w:p>
        </w:tc>
      </w:tr>
      <w:tr w:rsidR="00E010FD" w:rsidRPr="0076475F" w:rsidTr="0076475F">
        <w:trPr>
          <w:trHeight w:val="148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1 099,00</w:t>
            </w:r>
          </w:p>
        </w:tc>
      </w:tr>
      <w:tr w:rsidR="00E010FD" w:rsidRPr="0076475F" w:rsidTr="0022281E">
        <w:trPr>
          <w:trHeight w:val="57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</w:tr>
      <w:tr w:rsidR="00E010FD" w:rsidRPr="0076475F" w:rsidTr="0076475F">
        <w:trPr>
          <w:trHeight w:val="42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6 400,00</w:t>
            </w:r>
          </w:p>
        </w:tc>
      </w:tr>
      <w:tr w:rsidR="00E010FD" w:rsidRPr="0076475F" w:rsidTr="0076475F">
        <w:trPr>
          <w:trHeight w:val="5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1 12 01000 01 0000 120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6 400,00</w:t>
            </w:r>
          </w:p>
        </w:tc>
      </w:tr>
      <w:tr w:rsidR="00E010FD" w:rsidRPr="0076475F" w:rsidTr="0076475F">
        <w:trPr>
          <w:trHeight w:val="68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ОКАЗАНИЯ ПЛАТНЫХ УСЛУГ (РАБОТ) И КОМПЕНСАЦИИ ЗАТРАТ ГОСУДАРСТВА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5 297,00</w:t>
            </w:r>
          </w:p>
        </w:tc>
      </w:tr>
      <w:tr w:rsidR="00E010FD" w:rsidRPr="0076475F" w:rsidTr="0022281E">
        <w:trPr>
          <w:trHeight w:val="89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45,00</w:t>
            </w:r>
          </w:p>
        </w:tc>
      </w:tr>
      <w:tr w:rsidR="00E010FD" w:rsidRPr="0076475F" w:rsidTr="0076475F">
        <w:trPr>
          <w:trHeight w:val="66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городских округов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862,00</w:t>
            </w:r>
          </w:p>
        </w:tc>
      </w:tr>
      <w:tr w:rsidR="00E010FD" w:rsidRPr="0076475F" w:rsidTr="0076475F">
        <w:trPr>
          <w:trHeight w:val="66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4 390,00</w:t>
            </w:r>
          </w:p>
        </w:tc>
      </w:tr>
      <w:tr w:rsidR="00E010FD" w:rsidRPr="0076475F" w:rsidTr="00080D72">
        <w:trPr>
          <w:trHeight w:val="73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ПРОДАЖИ МАТЕРИАЛЬНЫХ И НЕМАТЕРИАЛЬНЫХ АКТИВОВ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93 857,00</w:t>
            </w:r>
          </w:p>
        </w:tc>
      </w:tr>
      <w:tr w:rsidR="00E010FD" w:rsidRPr="0076475F" w:rsidTr="00080D72">
        <w:trPr>
          <w:trHeight w:val="31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34 800,00</w:t>
            </w:r>
          </w:p>
        </w:tc>
      </w:tr>
      <w:tr w:rsidR="00E010FD" w:rsidRPr="0076475F" w:rsidTr="00080D72">
        <w:trPr>
          <w:trHeight w:val="13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47 866,00</w:t>
            </w:r>
          </w:p>
        </w:tc>
      </w:tr>
      <w:tr w:rsidR="00E010FD" w:rsidRPr="0076475F" w:rsidTr="0076475F">
        <w:trPr>
          <w:trHeight w:val="3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11 191,00</w:t>
            </w:r>
          </w:p>
        </w:tc>
      </w:tr>
      <w:tr w:rsidR="00E010FD" w:rsidRPr="0076475F" w:rsidTr="00080D72">
        <w:trPr>
          <w:trHeight w:val="26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730,00</w:t>
            </w:r>
          </w:p>
        </w:tc>
      </w:tr>
      <w:tr w:rsidR="00E010FD" w:rsidRPr="0076475F" w:rsidTr="0076475F">
        <w:trPr>
          <w:trHeight w:val="3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4 300,00</w:t>
            </w:r>
          </w:p>
        </w:tc>
      </w:tr>
      <w:tr w:rsidR="00E010FD" w:rsidRPr="0076475F" w:rsidTr="00080D72">
        <w:trPr>
          <w:trHeight w:val="4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13 561,70</w:t>
            </w:r>
          </w:p>
        </w:tc>
      </w:tr>
      <w:tr w:rsidR="00E010FD" w:rsidRPr="0076475F" w:rsidTr="0076475F">
        <w:trPr>
          <w:trHeight w:val="3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AC355C" w:rsidRDefault="00E010FD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641F76" w:rsidRDefault="00E010FD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0FD" w:rsidRPr="00E010FD" w:rsidRDefault="00E010FD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13 561,70</w:t>
            </w:r>
          </w:p>
        </w:tc>
      </w:tr>
      <w:tr w:rsidR="00504DA5" w:rsidRPr="0076475F" w:rsidTr="0022281E">
        <w:trPr>
          <w:trHeight w:val="61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976F7E" w:rsidRDefault="00504DA5" w:rsidP="004C5F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6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7A7D89" w:rsidRDefault="00504DA5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A7D8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504DA5" w:rsidRDefault="00504DA5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04D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3 019 922,38</w:t>
            </w:r>
          </w:p>
        </w:tc>
      </w:tr>
      <w:tr w:rsidR="00504DA5" w:rsidRPr="0076475F" w:rsidTr="0076475F">
        <w:trPr>
          <w:trHeight w:val="66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976F7E" w:rsidRDefault="00504DA5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7A7D89" w:rsidRDefault="00504DA5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Безвозмездные поступления от других бюджетов бюджетной системы Российской Федерации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504DA5" w:rsidRDefault="00504DA5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3 026 092,28</w:t>
            </w:r>
          </w:p>
        </w:tc>
      </w:tr>
      <w:tr w:rsidR="00504DA5" w:rsidRPr="0076475F" w:rsidTr="005B7F29">
        <w:trPr>
          <w:trHeight w:val="62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976F7E" w:rsidRDefault="00504DA5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2 02 15001 04 0000 150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7A7D89" w:rsidRDefault="00504DA5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504DA5" w:rsidRDefault="00504DA5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7 242,22</w:t>
            </w:r>
          </w:p>
        </w:tc>
      </w:tr>
      <w:tr w:rsidR="00504DA5" w:rsidRPr="0076475F" w:rsidTr="004C5F70">
        <w:trPr>
          <w:trHeight w:val="9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DA5" w:rsidRPr="00976F7E" w:rsidRDefault="00504DA5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2 02 15002 04 0000 150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DA5" w:rsidRPr="007A7D89" w:rsidRDefault="00504DA5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DA5" w:rsidRPr="00504DA5" w:rsidRDefault="00504DA5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04DA5" w:rsidRPr="0076475F" w:rsidTr="004C5F70">
        <w:trPr>
          <w:trHeight w:val="95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DA5" w:rsidRPr="00976F7E" w:rsidRDefault="00504DA5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DA5" w:rsidRPr="007A7D89" w:rsidRDefault="00504DA5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DA5" w:rsidRPr="00504DA5" w:rsidRDefault="00504DA5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1 125 078,58</w:t>
            </w:r>
          </w:p>
        </w:tc>
      </w:tr>
      <w:tr w:rsidR="00504DA5" w:rsidRPr="0076475F" w:rsidTr="004C5F70">
        <w:trPr>
          <w:trHeight w:val="112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DA5" w:rsidRPr="00976F7E" w:rsidRDefault="00504DA5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2 02 25016 04 0000 150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DA5" w:rsidRPr="007A7D89" w:rsidRDefault="00504DA5" w:rsidP="004C5F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D89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мероприятия федеральной целевой программы "Развитие водохозяйственного комплекса Российской Федерации в 2012 - 2020 годах"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DA5" w:rsidRPr="00504DA5" w:rsidRDefault="00504DA5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129 552,27</w:t>
            </w:r>
          </w:p>
        </w:tc>
      </w:tr>
      <w:tr w:rsidR="00504DA5" w:rsidRPr="0076475F" w:rsidTr="004C5F70">
        <w:trPr>
          <w:trHeight w:val="45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DA5" w:rsidRPr="00976F7E" w:rsidRDefault="00504DA5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2 02 25097 04 0000 150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DA5" w:rsidRPr="007A7D89" w:rsidRDefault="00504DA5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DA5" w:rsidRPr="00504DA5" w:rsidRDefault="00504DA5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557,24</w:t>
            </w:r>
          </w:p>
        </w:tc>
      </w:tr>
      <w:tr w:rsidR="00504DA5" w:rsidRPr="0076475F" w:rsidTr="004C5F70">
        <w:trPr>
          <w:trHeight w:val="66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976F7E" w:rsidRDefault="00504DA5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2 02 25159 04 0000 150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7A7D89" w:rsidRDefault="00504DA5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504DA5" w:rsidRDefault="00504DA5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113 977,11</w:t>
            </w:r>
          </w:p>
        </w:tc>
      </w:tr>
      <w:tr w:rsidR="00504DA5" w:rsidRPr="0076475F" w:rsidTr="00080D72">
        <w:trPr>
          <w:trHeight w:val="60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976F7E" w:rsidRDefault="00504DA5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2 02 25466 04 0000 150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4DA5" w:rsidRPr="007A7D89" w:rsidRDefault="00504DA5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504DA5" w:rsidRDefault="00504DA5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5 397,73</w:t>
            </w:r>
          </w:p>
        </w:tc>
      </w:tr>
      <w:tr w:rsidR="00504DA5" w:rsidRPr="0076475F" w:rsidTr="0022281E">
        <w:trPr>
          <w:trHeight w:val="36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976F7E" w:rsidRDefault="00504DA5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7A7D89" w:rsidRDefault="00504DA5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504DA5" w:rsidRDefault="00504DA5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23 055,78</w:t>
            </w:r>
          </w:p>
        </w:tc>
      </w:tr>
      <w:tr w:rsidR="00504DA5" w:rsidRPr="0076475F" w:rsidTr="0022281E">
        <w:trPr>
          <w:trHeight w:val="5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976F7E" w:rsidRDefault="00504DA5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7A7D89" w:rsidRDefault="00504DA5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504DA5" w:rsidRDefault="00504DA5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85 241,73</w:t>
            </w:r>
          </w:p>
        </w:tc>
      </w:tr>
      <w:tr w:rsidR="00504DA5" w:rsidRPr="0076475F" w:rsidTr="00080D72">
        <w:trPr>
          <w:trHeight w:val="65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976F7E" w:rsidRDefault="00504DA5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7A7D89" w:rsidRDefault="00504DA5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504DA5" w:rsidRDefault="00504DA5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767 296,72</w:t>
            </w:r>
          </w:p>
        </w:tc>
      </w:tr>
      <w:tr w:rsidR="00504DA5" w:rsidRPr="0076475F" w:rsidTr="0076475F">
        <w:trPr>
          <w:trHeight w:val="88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976F7E" w:rsidRDefault="00504DA5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7A7D89" w:rsidRDefault="00504DA5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504DA5" w:rsidRDefault="00504DA5" w:rsidP="004C5F7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1 875 021,48</w:t>
            </w:r>
          </w:p>
        </w:tc>
      </w:tr>
      <w:tr w:rsidR="00504DA5" w:rsidRPr="0076475F" w:rsidTr="0076475F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DA5" w:rsidRPr="00976F7E" w:rsidRDefault="00504DA5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2 02 35930 04 0000 150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DA5" w:rsidRPr="007A7D89" w:rsidRDefault="00504DA5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504DA5" w:rsidRDefault="00504DA5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11 791,46</w:t>
            </w:r>
          </w:p>
        </w:tc>
      </w:tr>
      <w:tr w:rsidR="00504DA5" w:rsidRPr="0076475F" w:rsidTr="00080D72">
        <w:trPr>
          <w:trHeight w:val="96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DA5" w:rsidRPr="00976F7E" w:rsidRDefault="00504DA5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DA5" w:rsidRPr="007A7D89" w:rsidRDefault="00504DA5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504DA5" w:rsidRDefault="00504DA5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1 769 545,99</w:t>
            </w:r>
          </w:p>
        </w:tc>
      </w:tr>
      <w:tr w:rsidR="00504DA5" w:rsidRPr="0076475F" w:rsidTr="005B7F29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DA5" w:rsidRPr="00976F7E" w:rsidRDefault="00504DA5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2 02 30029 04 0000 150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DA5" w:rsidRPr="007A7D89" w:rsidRDefault="00504DA5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504DA5" w:rsidRDefault="00504DA5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49 075,00</w:t>
            </w:r>
          </w:p>
        </w:tc>
      </w:tr>
      <w:tr w:rsidR="00504DA5" w:rsidRPr="0076475F" w:rsidTr="00863619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DA5" w:rsidRPr="00976F7E" w:rsidRDefault="00504DA5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2 02 35082 04 0000 150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DA5" w:rsidRPr="007A7D89" w:rsidRDefault="00504DA5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504DA5" w:rsidRDefault="00504DA5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44 418,11</w:t>
            </w:r>
          </w:p>
        </w:tc>
      </w:tr>
      <w:tr w:rsidR="00504DA5" w:rsidRPr="0076475F" w:rsidTr="00863619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DA5" w:rsidRPr="00976F7E" w:rsidRDefault="00504DA5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DA5" w:rsidRPr="007A7D89" w:rsidRDefault="00504DA5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504DA5" w:rsidRDefault="00504DA5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190,92</w:t>
            </w:r>
          </w:p>
        </w:tc>
      </w:tr>
      <w:tr w:rsidR="00504DA5" w:rsidRPr="0076475F" w:rsidTr="00863619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DA5" w:rsidRPr="00976F7E" w:rsidRDefault="00504DA5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DA5" w:rsidRPr="007A7D89" w:rsidRDefault="00504DA5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504DA5" w:rsidRDefault="00504DA5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18 750,00</w:t>
            </w:r>
          </w:p>
        </w:tc>
      </w:tr>
      <w:tr w:rsidR="00504DA5" w:rsidRPr="0076475F" w:rsidTr="00863619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DA5" w:rsidRPr="00976F7E" w:rsidRDefault="00504DA5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2 02 45505 04 0000 150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DA5" w:rsidRPr="007A7D89" w:rsidRDefault="00504DA5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Межбюджетные трансферты, передаваемые бюджетам городских округов на реализацию </w:t>
            </w:r>
            <w:proofErr w:type="gramStart"/>
            <w:r w:rsidRPr="007A7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7A7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504DA5" w:rsidRDefault="00504DA5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18 750,00</w:t>
            </w:r>
          </w:p>
        </w:tc>
      </w:tr>
      <w:tr w:rsidR="00504DA5" w:rsidRPr="0076475F" w:rsidTr="00EF5151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DA5" w:rsidRPr="00976F7E" w:rsidRDefault="00504DA5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2 19 00000 04 0000 151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DA5" w:rsidRPr="007A7D89" w:rsidRDefault="00504DA5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D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504DA5" w:rsidRDefault="00504DA5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-6 169,90</w:t>
            </w:r>
          </w:p>
        </w:tc>
      </w:tr>
      <w:tr w:rsidR="00504DA5" w:rsidRPr="007B452E" w:rsidTr="00EF5151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DA5" w:rsidRPr="00976F7E" w:rsidRDefault="00504DA5" w:rsidP="004C5F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DA5" w:rsidRPr="007A7D89" w:rsidRDefault="00504DA5" w:rsidP="004C5F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A7D8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4DA5" w:rsidRPr="003408FE" w:rsidRDefault="00504DA5" w:rsidP="004C5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08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5 432 343,07</w:t>
            </w:r>
          </w:p>
        </w:tc>
      </w:tr>
    </w:tbl>
    <w:p w:rsidR="00C67452" w:rsidRPr="00B42D4F" w:rsidRDefault="00C67452" w:rsidP="0022281E">
      <w:pPr>
        <w:widowControl w:val="0"/>
        <w:spacing w:after="0" w:line="240" w:lineRule="auto"/>
        <w:rPr>
          <w:lang w:val="en-US"/>
        </w:rPr>
      </w:pPr>
    </w:p>
    <w:sectPr w:rsidR="00C67452" w:rsidRPr="00B42D4F" w:rsidSect="0076475F">
      <w:headerReference w:type="default" r:id="rId7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800" w:rsidRDefault="00296800" w:rsidP="00CC5099">
      <w:pPr>
        <w:spacing w:after="0" w:line="240" w:lineRule="auto"/>
      </w:pPr>
      <w:r>
        <w:separator/>
      </w:r>
    </w:p>
  </w:endnote>
  <w:endnote w:type="continuationSeparator" w:id="0">
    <w:p w:rsidR="00296800" w:rsidRDefault="00296800" w:rsidP="00CC5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800" w:rsidRDefault="00296800" w:rsidP="00CC5099">
      <w:pPr>
        <w:spacing w:after="0" w:line="240" w:lineRule="auto"/>
      </w:pPr>
      <w:r>
        <w:separator/>
      </w:r>
    </w:p>
  </w:footnote>
  <w:footnote w:type="continuationSeparator" w:id="0">
    <w:p w:rsidR="00296800" w:rsidRDefault="00296800" w:rsidP="00CC5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9118032"/>
      <w:docPartObj>
        <w:docPartGallery w:val="Page Numbers (Top of Page)"/>
        <w:docPartUnique/>
      </w:docPartObj>
    </w:sdtPr>
    <w:sdtEndPr/>
    <w:sdtContent>
      <w:p w:rsidR="00A717F6" w:rsidRDefault="0029680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309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717F6" w:rsidRDefault="00A717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3937"/>
    <w:rsid w:val="00080D72"/>
    <w:rsid w:val="001738D9"/>
    <w:rsid w:val="001860E9"/>
    <w:rsid w:val="001E374C"/>
    <w:rsid w:val="001F05BE"/>
    <w:rsid w:val="00201A31"/>
    <w:rsid w:val="00217C0B"/>
    <w:rsid w:val="0022281E"/>
    <w:rsid w:val="00226C25"/>
    <w:rsid w:val="00296800"/>
    <w:rsid w:val="002C5A21"/>
    <w:rsid w:val="002F65A1"/>
    <w:rsid w:val="003408FE"/>
    <w:rsid w:val="004567AE"/>
    <w:rsid w:val="00473D20"/>
    <w:rsid w:val="00480388"/>
    <w:rsid w:val="004C5F70"/>
    <w:rsid w:val="004D6AB4"/>
    <w:rsid w:val="00504DA5"/>
    <w:rsid w:val="00583937"/>
    <w:rsid w:val="005853E5"/>
    <w:rsid w:val="005F5923"/>
    <w:rsid w:val="00616429"/>
    <w:rsid w:val="00641F76"/>
    <w:rsid w:val="00647443"/>
    <w:rsid w:val="00654A47"/>
    <w:rsid w:val="006566C4"/>
    <w:rsid w:val="006D1FAE"/>
    <w:rsid w:val="006E5108"/>
    <w:rsid w:val="0071591B"/>
    <w:rsid w:val="007275F3"/>
    <w:rsid w:val="0076475F"/>
    <w:rsid w:val="0077482D"/>
    <w:rsid w:val="007A7D89"/>
    <w:rsid w:val="007B0D9B"/>
    <w:rsid w:val="007B452E"/>
    <w:rsid w:val="007D5C8A"/>
    <w:rsid w:val="007F48E5"/>
    <w:rsid w:val="00827414"/>
    <w:rsid w:val="0086116F"/>
    <w:rsid w:val="00862076"/>
    <w:rsid w:val="008651D2"/>
    <w:rsid w:val="00903A56"/>
    <w:rsid w:val="0091581B"/>
    <w:rsid w:val="009222D9"/>
    <w:rsid w:val="00947A6E"/>
    <w:rsid w:val="00976F7E"/>
    <w:rsid w:val="009A4E67"/>
    <w:rsid w:val="00A057AD"/>
    <w:rsid w:val="00A717F6"/>
    <w:rsid w:val="00A72091"/>
    <w:rsid w:val="00AB04B3"/>
    <w:rsid w:val="00AC3099"/>
    <w:rsid w:val="00AC355C"/>
    <w:rsid w:val="00AC4511"/>
    <w:rsid w:val="00B12543"/>
    <w:rsid w:val="00B42D4F"/>
    <w:rsid w:val="00B66F0B"/>
    <w:rsid w:val="00B7657C"/>
    <w:rsid w:val="00BC63A6"/>
    <w:rsid w:val="00BF523D"/>
    <w:rsid w:val="00C1083A"/>
    <w:rsid w:val="00C67452"/>
    <w:rsid w:val="00C9529F"/>
    <w:rsid w:val="00CA1AF2"/>
    <w:rsid w:val="00CC5099"/>
    <w:rsid w:val="00CD5C22"/>
    <w:rsid w:val="00D21F0A"/>
    <w:rsid w:val="00D236BF"/>
    <w:rsid w:val="00D77055"/>
    <w:rsid w:val="00D949B2"/>
    <w:rsid w:val="00DC4DBB"/>
    <w:rsid w:val="00DD0747"/>
    <w:rsid w:val="00E010FD"/>
    <w:rsid w:val="00E04DC9"/>
    <w:rsid w:val="00E11D13"/>
    <w:rsid w:val="00E71351"/>
    <w:rsid w:val="00E76446"/>
    <w:rsid w:val="00E80803"/>
    <w:rsid w:val="00E84364"/>
    <w:rsid w:val="00EF77FD"/>
    <w:rsid w:val="00FA4A91"/>
    <w:rsid w:val="00FB4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099"/>
  </w:style>
  <w:style w:type="paragraph" w:styleId="a5">
    <w:name w:val="footer"/>
    <w:basedOn w:val="a"/>
    <w:link w:val="a6"/>
    <w:uiPriority w:val="99"/>
    <w:semiHidden/>
    <w:unhideWhenUsed/>
    <w:rsid w:val="00CC5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C5099"/>
  </w:style>
  <w:style w:type="paragraph" w:styleId="a7">
    <w:name w:val="Balloon Text"/>
    <w:basedOn w:val="a"/>
    <w:link w:val="a8"/>
    <w:uiPriority w:val="99"/>
    <w:semiHidden/>
    <w:unhideWhenUsed/>
    <w:rsid w:val="00E84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4364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641F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5</Pages>
  <Words>1476</Words>
  <Characters>8416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209a</dc:creator>
  <cp:lastModifiedBy>Natalia</cp:lastModifiedBy>
  <cp:revision>24</cp:revision>
  <cp:lastPrinted>2018-11-22T08:08:00Z</cp:lastPrinted>
  <dcterms:created xsi:type="dcterms:W3CDTF">2018-11-30T08:07:00Z</dcterms:created>
  <dcterms:modified xsi:type="dcterms:W3CDTF">2019-04-30T04:28:00Z</dcterms:modified>
</cp:coreProperties>
</file>